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  <w:r>
        <w:rPr>
          <w:rFonts w:ascii="Monotype Corsiva" w:hAnsi="Monotype Corsiva"/>
          <w:b/>
          <w:color w:val="000000"/>
          <w:sz w:val="36"/>
          <w:szCs w:val="28"/>
        </w:rPr>
        <w:t>МБОУ «Люрская СОШ</w:t>
      </w:r>
      <w:r w:rsidRPr="00275242">
        <w:rPr>
          <w:rFonts w:ascii="Monotype Corsiva" w:hAnsi="Monotype Corsiva"/>
          <w:b/>
          <w:color w:val="000000"/>
          <w:sz w:val="36"/>
          <w:szCs w:val="28"/>
        </w:rPr>
        <w:t>»</w:t>
      </w: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Pr="00153BD9" w:rsidRDefault="00153BD9" w:rsidP="00153BD9">
      <w:pPr>
        <w:jc w:val="center"/>
        <w:rPr>
          <w:rFonts w:ascii="Monotype Corsiva" w:hAnsi="Monotype Corsiva"/>
          <w:b/>
          <w:sz w:val="72"/>
          <w:szCs w:val="52"/>
        </w:rPr>
      </w:pPr>
      <w:r w:rsidRPr="00153BD9">
        <w:rPr>
          <w:rFonts w:ascii="Monotype Corsiva" w:hAnsi="Monotype Corsiva"/>
          <w:b/>
          <w:sz w:val="72"/>
          <w:szCs w:val="52"/>
        </w:rPr>
        <w:t xml:space="preserve">Доклад учителя ОБЖ </w:t>
      </w:r>
    </w:p>
    <w:p w:rsidR="00153BD9" w:rsidRPr="00275242" w:rsidRDefault="00153BD9" w:rsidP="00153BD9">
      <w:pPr>
        <w:jc w:val="center"/>
        <w:rPr>
          <w:rFonts w:ascii="Monotype Corsiva" w:hAnsi="Monotype Corsiva"/>
          <w:b/>
          <w:color w:val="FF0000"/>
          <w:sz w:val="72"/>
          <w:szCs w:val="52"/>
        </w:rPr>
      </w:pPr>
      <w:r w:rsidRPr="00153BD9">
        <w:rPr>
          <w:rFonts w:ascii="Monotype Corsiva" w:hAnsi="Monotype Corsiva"/>
          <w:b/>
          <w:sz w:val="72"/>
          <w:szCs w:val="52"/>
        </w:rPr>
        <w:t>«Пути повышения качества знаний на уроке».</w:t>
      </w:r>
    </w:p>
    <w:p w:rsidR="00153BD9" w:rsidRPr="00275242" w:rsidRDefault="00153BD9" w:rsidP="00153BD9">
      <w:pPr>
        <w:rPr>
          <w:rFonts w:ascii="Monotype Corsiva" w:hAnsi="Monotype Corsiva"/>
          <w:b/>
          <w:color w:val="FF0000"/>
          <w:sz w:val="72"/>
          <w:szCs w:val="52"/>
        </w:rPr>
      </w:pPr>
    </w:p>
    <w:p w:rsidR="00153BD9" w:rsidRPr="00275242" w:rsidRDefault="00153BD9" w:rsidP="00153BD9">
      <w:pPr>
        <w:rPr>
          <w:rFonts w:ascii="Monotype Corsiva" w:hAnsi="Monotype Corsiva"/>
          <w:b/>
          <w:color w:val="FF0000"/>
          <w:sz w:val="36"/>
          <w:szCs w:val="28"/>
        </w:rPr>
      </w:pPr>
    </w:p>
    <w:p w:rsidR="00153BD9" w:rsidRPr="00275242" w:rsidRDefault="00153BD9" w:rsidP="00153BD9">
      <w:pPr>
        <w:rPr>
          <w:rFonts w:ascii="Monotype Corsiva" w:hAnsi="Monotype Corsiva"/>
          <w:b/>
          <w:color w:val="FF0000"/>
          <w:sz w:val="36"/>
          <w:szCs w:val="28"/>
        </w:rPr>
      </w:pPr>
    </w:p>
    <w:p w:rsidR="00153BD9" w:rsidRPr="00275242" w:rsidRDefault="00153BD9" w:rsidP="00153BD9">
      <w:pPr>
        <w:rPr>
          <w:rFonts w:ascii="Monotype Corsiva" w:hAnsi="Monotype Corsiva"/>
          <w:b/>
          <w:color w:val="FF0000"/>
          <w:sz w:val="36"/>
          <w:szCs w:val="28"/>
        </w:rPr>
      </w:pPr>
    </w:p>
    <w:p w:rsidR="00153BD9" w:rsidRPr="00275242" w:rsidRDefault="00153BD9" w:rsidP="00153BD9">
      <w:pPr>
        <w:jc w:val="right"/>
        <w:rPr>
          <w:rFonts w:ascii="Monotype Corsiva" w:hAnsi="Monotype Corsiva"/>
          <w:b/>
          <w:color w:val="000000"/>
          <w:sz w:val="36"/>
          <w:szCs w:val="28"/>
        </w:rPr>
      </w:pPr>
      <w:r w:rsidRPr="00275242">
        <w:rPr>
          <w:rFonts w:ascii="Monotype Corsiva" w:hAnsi="Monotype Corsiva"/>
          <w:b/>
          <w:color w:val="000000"/>
          <w:sz w:val="36"/>
          <w:szCs w:val="28"/>
        </w:rPr>
        <w:t>Подготовил:</w:t>
      </w:r>
    </w:p>
    <w:p w:rsidR="00153BD9" w:rsidRDefault="00153BD9" w:rsidP="00153BD9">
      <w:pPr>
        <w:jc w:val="right"/>
        <w:rPr>
          <w:rFonts w:ascii="Monotype Corsiva" w:hAnsi="Monotype Corsiva"/>
          <w:b/>
          <w:color w:val="000000"/>
          <w:sz w:val="36"/>
          <w:szCs w:val="28"/>
        </w:rPr>
      </w:pPr>
      <w:r w:rsidRPr="00275242">
        <w:rPr>
          <w:rFonts w:ascii="Monotype Corsiva" w:hAnsi="Monotype Corsiva"/>
          <w:b/>
          <w:color w:val="000000"/>
          <w:sz w:val="36"/>
          <w:szCs w:val="28"/>
        </w:rPr>
        <w:t>учитель ОБЖ</w:t>
      </w:r>
    </w:p>
    <w:p w:rsidR="00153BD9" w:rsidRPr="00275242" w:rsidRDefault="00153BD9" w:rsidP="00153BD9">
      <w:pPr>
        <w:jc w:val="right"/>
        <w:rPr>
          <w:rFonts w:ascii="Monotype Corsiva" w:hAnsi="Monotype Corsiva"/>
          <w:b/>
          <w:color w:val="000000"/>
          <w:sz w:val="36"/>
          <w:szCs w:val="28"/>
        </w:rPr>
      </w:pPr>
      <w:r>
        <w:rPr>
          <w:rFonts w:ascii="Monotype Corsiva" w:hAnsi="Monotype Corsiva"/>
          <w:b/>
          <w:color w:val="000000"/>
          <w:sz w:val="36"/>
          <w:szCs w:val="28"/>
        </w:rPr>
        <w:t>Барбаев В.В.</w:t>
      </w:r>
    </w:p>
    <w:p w:rsidR="00153BD9" w:rsidRPr="00275242" w:rsidRDefault="00153BD9" w:rsidP="00153BD9">
      <w:pPr>
        <w:rPr>
          <w:rFonts w:ascii="Monotype Corsiva" w:hAnsi="Monotype Corsiva"/>
          <w:b/>
          <w:color w:val="000000"/>
          <w:sz w:val="36"/>
          <w:szCs w:val="28"/>
        </w:rPr>
      </w:pPr>
    </w:p>
    <w:p w:rsidR="00153BD9" w:rsidRDefault="00153BD9" w:rsidP="00153BD9">
      <w:pPr>
        <w:rPr>
          <w:color w:val="FF0000"/>
          <w:sz w:val="28"/>
          <w:szCs w:val="28"/>
        </w:rPr>
      </w:pPr>
    </w:p>
    <w:p w:rsidR="00153BD9" w:rsidRDefault="00153BD9" w:rsidP="00153BD9">
      <w:pPr>
        <w:rPr>
          <w:color w:val="FF0000"/>
          <w:sz w:val="28"/>
          <w:szCs w:val="28"/>
        </w:rPr>
      </w:pPr>
    </w:p>
    <w:p w:rsidR="00153BD9" w:rsidRDefault="00153BD9" w:rsidP="00153BD9">
      <w:pPr>
        <w:rPr>
          <w:color w:val="FF0000"/>
          <w:sz w:val="28"/>
          <w:szCs w:val="28"/>
        </w:rPr>
      </w:pPr>
    </w:p>
    <w:p w:rsidR="00153BD9" w:rsidRDefault="00153BD9" w:rsidP="00153BD9">
      <w:pPr>
        <w:rPr>
          <w:color w:val="FF0000"/>
          <w:sz w:val="28"/>
          <w:szCs w:val="28"/>
        </w:rPr>
      </w:pPr>
    </w:p>
    <w:p w:rsidR="00153BD9" w:rsidRDefault="00153BD9" w:rsidP="00153BD9">
      <w:pPr>
        <w:rPr>
          <w:color w:val="FF0000"/>
          <w:sz w:val="28"/>
          <w:szCs w:val="28"/>
        </w:rPr>
      </w:pPr>
    </w:p>
    <w:p w:rsidR="00153BD9" w:rsidRDefault="00153BD9" w:rsidP="00153BD9">
      <w:pPr>
        <w:rPr>
          <w:color w:val="FF0000"/>
          <w:sz w:val="28"/>
          <w:szCs w:val="28"/>
        </w:rPr>
      </w:pPr>
    </w:p>
    <w:p w:rsidR="00153BD9" w:rsidRDefault="00153BD9" w:rsidP="00153BD9">
      <w:pPr>
        <w:ind w:firstLine="720"/>
        <w:rPr>
          <w:color w:val="FF0000"/>
          <w:sz w:val="28"/>
          <w:szCs w:val="28"/>
        </w:rPr>
      </w:pPr>
    </w:p>
    <w:p w:rsidR="00153BD9" w:rsidRDefault="00153BD9" w:rsidP="00153BD9">
      <w:pPr>
        <w:ind w:firstLine="720"/>
        <w:rPr>
          <w:color w:val="FF0000"/>
          <w:sz w:val="28"/>
          <w:szCs w:val="28"/>
        </w:rPr>
      </w:pPr>
    </w:p>
    <w:p w:rsidR="00153BD9" w:rsidRDefault="00153BD9" w:rsidP="00153BD9">
      <w:pPr>
        <w:ind w:firstLine="720"/>
        <w:rPr>
          <w:color w:val="FF0000"/>
          <w:sz w:val="28"/>
          <w:szCs w:val="28"/>
        </w:rPr>
      </w:pP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lastRenderedPageBreak/>
        <w:t>За время моей работы учителем ОБЖ я постоянно задумывался над тем</w:t>
      </w:r>
      <w:proofErr w:type="gramStart"/>
      <w:r w:rsidRPr="00D71AD5">
        <w:rPr>
          <w:szCs w:val="28"/>
        </w:rPr>
        <w:t xml:space="preserve"> ,</w:t>
      </w:r>
      <w:proofErr w:type="gramEnd"/>
      <w:r w:rsidRPr="00D71AD5">
        <w:rPr>
          <w:szCs w:val="28"/>
        </w:rPr>
        <w:t>что ожидает наших учеников. Ведь будущее потребует от них огромного за</w:t>
      </w:r>
      <w:r w:rsidR="00C63305">
        <w:rPr>
          <w:szCs w:val="28"/>
        </w:rPr>
        <w:t>паса знаний  и умений.</w:t>
      </w:r>
      <w:r w:rsidRPr="00D71AD5">
        <w:rPr>
          <w:szCs w:val="28"/>
        </w:rPr>
        <w:t xml:space="preserve"> Поэтому в своей деятельности огромное внимание уделяю общим проблемам: повышения качества знаний, активности, интереса учащихся к изучению предмета   и творческой самостоятельности на уроках ОБЖ.  Конечно, каждого учителя интересует конечный результат его работ</w:t>
      </w:r>
      <w:proofErr w:type="gramStart"/>
      <w:r w:rsidRPr="00D71AD5">
        <w:rPr>
          <w:szCs w:val="28"/>
        </w:rPr>
        <w:t>ы-</w:t>
      </w:r>
      <w:proofErr w:type="gramEnd"/>
      <w:r w:rsidRPr="00D71AD5">
        <w:rPr>
          <w:szCs w:val="28"/>
        </w:rPr>
        <w:t xml:space="preserve"> это качество знаний  полученное  учащимися .</w:t>
      </w:r>
      <w:r w:rsidR="00C63305">
        <w:rPr>
          <w:szCs w:val="28"/>
        </w:rPr>
        <w:t>Основные направления .</w:t>
      </w:r>
      <w:r w:rsidRPr="00D71AD5">
        <w:rPr>
          <w:szCs w:val="28"/>
        </w:rPr>
        <w:t xml:space="preserve"> в работе по повышению качества знаний у меня стали побуждение учащихся к самостоятельному освоению знаний, привитие навыков и потребностей в учёбе, развитию мотивации. </w:t>
      </w:r>
    </w:p>
    <w:p w:rsidR="00153BD9" w:rsidRPr="00D71AD5" w:rsidRDefault="00C63305" w:rsidP="00153BD9">
      <w:pPr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Мотивация </w:t>
      </w:r>
      <w:r w:rsidR="00153BD9" w:rsidRPr="00D71AD5">
        <w:rPr>
          <w:szCs w:val="28"/>
        </w:rPr>
        <w:t xml:space="preserve">  – это внутреннее побуждение личности к тому или иному виду активности, связанному с удовлетворением определённых потребностей:</w:t>
      </w:r>
    </w:p>
    <w:p w:rsidR="00153BD9" w:rsidRPr="00D71AD5" w:rsidRDefault="00153BD9" w:rsidP="00153BD9">
      <w:pPr>
        <w:spacing w:line="276" w:lineRule="auto"/>
        <w:ind w:left="360"/>
        <w:jc w:val="both"/>
        <w:rPr>
          <w:szCs w:val="28"/>
        </w:rPr>
      </w:pPr>
      <w:r w:rsidRPr="00D71AD5">
        <w:rPr>
          <w:szCs w:val="28"/>
        </w:rPr>
        <w:t xml:space="preserve">- </w:t>
      </w:r>
      <w:proofErr w:type="gramStart"/>
      <w:r w:rsidRPr="00D71AD5">
        <w:rPr>
          <w:szCs w:val="28"/>
        </w:rPr>
        <w:t>внутренних</w:t>
      </w:r>
      <w:proofErr w:type="gramEnd"/>
      <w:r w:rsidRPr="00D71AD5">
        <w:rPr>
          <w:szCs w:val="28"/>
        </w:rPr>
        <w:t xml:space="preserve"> (удовлетворение познавательной потребности в процессе обучения),</w:t>
      </w:r>
    </w:p>
    <w:p w:rsidR="00153BD9" w:rsidRPr="00D71AD5" w:rsidRDefault="00153BD9" w:rsidP="00153BD9">
      <w:pPr>
        <w:spacing w:line="276" w:lineRule="auto"/>
        <w:ind w:left="360"/>
        <w:jc w:val="both"/>
        <w:rPr>
          <w:szCs w:val="28"/>
        </w:rPr>
      </w:pPr>
      <w:r w:rsidRPr="00D71AD5">
        <w:rPr>
          <w:szCs w:val="28"/>
        </w:rPr>
        <w:t>- внешних (социальный престиж – хорошо учится, удовлетворение амбиций, лидерства, поступление в вуз и т.д.)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Для укрепления и развития мотивации на уроке применяю следую</w:t>
      </w:r>
      <w:r w:rsidR="00C63305">
        <w:rPr>
          <w:szCs w:val="28"/>
        </w:rPr>
        <w:t xml:space="preserve">щие активные методы: </w:t>
      </w:r>
      <w:r w:rsidRPr="00D71AD5">
        <w:rPr>
          <w:szCs w:val="28"/>
        </w:rPr>
        <w:t xml:space="preserve">  средства ИКТ, метод проектов, анализ проблемных ситуаций, использование дидактических материалов с занимательным содержанием.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Работая над проблемой «Развитие творческих способностей и мотивации учащихся на уроках ОБЖ»,  встречаю определённые трудности. Некоторые вопросы предмета ОБЖ кажутся недостаточно интересными, порой скучными, что может привести к плохому усвоению материала. Именно в этот период  стремлюсь  раскрыть притягательные стороны изучаемых вопросов. Интерес к предмету ОБЖ повышается, если  есть тесная связь с личным опытом; даются ситуативные задания, игры, в которых следует творчески применить полученные знания, Даже самые пассивные учащиеся включаются в игры с большим желанием. Увлекаясь, ребята не замечают, что учатся, познают, запоминают новое, ориентируются </w:t>
      </w:r>
      <w:proofErr w:type="gramStart"/>
      <w:r w:rsidRPr="00D71AD5">
        <w:rPr>
          <w:szCs w:val="28"/>
        </w:rPr>
        <w:t>в</w:t>
      </w:r>
      <w:proofErr w:type="gramEnd"/>
      <w:r w:rsidRPr="00D71AD5">
        <w:rPr>
          <w:szCs w:val="28"/>
        </w:rPr>
        <w:t xml:space="preserve"> </w:t>
      </w:r>
      <w:proofErr w:type="gramStart"/>
      <w:r w:rsidRPr="00D71AD5">
        <w:rPr>
          <w:szCs w:val="28"/>
        </w:rPr>
        <w:t>необычных</w:t>
      </w:r>
      <w:proofErr w:type="gramEnd"/>
      <w:r w:rsidRPr="00D71AD5">
        <w:rPr>
          <w:szCs w:val="28"/>
        </w:rPr>
        <w:t xml:space="preserve"> ситуациях, пополняют запас представлений, понятий, развивают фантазию, особенно те, кто в другое время просто не реагировал бы на урок. </w:t>
      </w:r>
    </w:p>
    <w:p w:rsidR="00153BD9" w:rsidRPr="00D71AD5" w:rsidRDefault="00153BD9" w:rsidP="00153BD9">
      <w:pPr>
        <w:spacing w:line="276" w:lineRule="auto"/>
        <w:ind w:firstLine="720"/>
        <w:jc w:val="both"/>
        <w:rPr>
          <w:szCs w:val="28"/>
        </w:rPr>
      </w:pPr>
      <w:r w:rsidRPr="00D71AD5">
        <w:rPr>
          <w:szCs w:val="28"/>
        </w:rPr>
        <w:t xml:space="preserve"> Со временем забываются любые знания, особенно полученные "через силу". Известно, что человеку легче запомнить то, что вызывало у него эмоции. Поэтому скучную лекцию или информацию из чрезмерно сухо и сложно написанного учебника вспомнить бывает чрезвычайно сложно. Выход из этой ситуации - сделать процесс изучения того или иного предмета</w:t>
      </w:r>
      <w:r w:rsidRPr="00D71AD5">
        <w:rPr>
          <w:rStyle w:val="apple-converted-space"/>
          <w:szCs w:val="28"/>
        </w:rPr>
        <w:t> </w:t>
      </w:r>
      <w:hyperlink r:id="rId5" w:history="1">
        <w:r w:rsidRPr="00D71AD5">
          <w:rPr>
            <w:rStyle w:val="a3"/>
            <w:color w:val="auto"/>
            <w:szCs w:val="28"/>
          </w:rPr>
          <w:t>интересным</w:t>
        </w:r>
      </w:hyperlink>
    </w:p>
    <w:p w:rsidR="00153BD9" w:rsidRPr="00D71AD5" w:rsidRDefault="00C63305" w:rsidP="00153BD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153BD9" w:rsidRPr="00D71AD5">
        <w:rPr>
          <w:szCs w:val="28"/>
        </w:rPr>
        <w:t xml:space="preserve"> По данным ЮНЕСКО, когда человек слушает, он запоминает 15% речевой информации, когда смотрит - 25% видимой информации, когда видит и слушает - 65% получаемой информации.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Учитывая это, применяю  информационно компьютерные технологии (ИКТ), которые  воздействуют  на ра</w:t>
      </w:r>
      <w:r w:rsidR="00C63305">
        <w:rPr>
          <w:szCs w:val="28"/>
        </w:rPr>
        <w:t>зличные органы чувств.</w:t>
      </w:r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szCs w:val="28"/>
        </w:rPr>
        <w:t>   Использование мультимедийных технологий, открывают огромные возможности для саморазвития, самопознания, самореализации личности ребёнка.</w:t>
      </w:r>
      <w:r w:rsidRPr="00D71AD5">
        <w:rPr>
          <w:rStyle w:val="b-share"/>
          <w:szCs w:val="28"/>
        </w:rPr>
        <w:t xml:space="preserve"> Использование  мультимедийного оборудования в работе с новым материалом на уроке по основам безопасности жизнедеятельности позволяет повысить  внимание школьников,  вследствие чего освобождается дополнительное время для изучения учебного материала. Экономия  времени  в данном случае составляет около 30%, а приобретенные знания сохраняются в памяти  </w:t>
      </w:r>
      <w:proofErr w:type="gramStart"/>
      <w:r w:rsidRPr="00D71AD5">
        <w:rPr>
          <w:rStyle w:val="b-share"/>
          <w:szCs w:val="28"/>
        </w:rPr>
        <w:t>обучающихся</w:t>
      </w:r>
      <w:proofErr w:type="gramEnd"/>
      <w:r w:rsidRPr="00D71AD5">
        <w:rPr>
          <w:rStyle w:val="b-share"/>
          <w:szCs w:val="28"/>
        </w:rPr>
        <w:t xml:space="preserve"> значительно дольше.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Мультимедийное сопровождение объяснения нового материал</w:t>
      </w:r>
      <w:proofErr w:type="gramStart"/>
      <w:r w:rsidRPr="00D71AD5">
        <w:rPr>
          <w:szCs w:val="28"/>
        </w:rPr>
        <w:t>а(</w:t>
      </w:r>
      <w:proofErr w:type="gramEnd"/>
      <w:r w:rsidRPr="00D71AD5">
        <w:rPr>
          <w:szCs w:val="28"/>
        </w:rPr>
        <w:t>презентации,  учебные видеоролики) позволяют более наглядно доносить учебный материал до учащихся;</w:t>
      </w:r>
      <w:r w:rsidRPr="00D71AD5">
        <w:rPr>
          <w:rStyle w:val="b-share"/>
          <w:szCs w:val="28"/>
        </w:rPr>
        <w:t xml:space="preserve">  и делают уроки ОБЖ более яркими, запоминающимися. Наиболее </w:t>
      </w:r>
      <w:proofErr w:type="gramStart"/>
      <w:r w:rsidRPr="00D71AD5">
        <w:rPr>
          <w:rStyle w:val="b-share"/>
          <w:szCs w:val="28"/>
        </w:rPr>
        <w:t>востребованными</w:t>
      </w:r>
      <w:proofErr w:type="gramEnd"/>
      <w:r w:rsidRPr="00D71AD5">
        <w:rPr>
          <w:rStyle w:val="b-share"/>
          <w:szCs w:val="28"/>
        </w:rPr>
        <w:t xml:space="preserve"> у учащихся стали </w:t>
      </w:r>
      <w:r w:rsidRPr="00D71AD5">
        <w:rPr>
          <w:rStyle w:val="b-share"/>
          <w:szCs w:val="28"/>
        </w:rPr>
        <w:lastRenderedPageBreak/>
        <w:t xml:space="preserve">сюжеты по темам «Первая помощь при переломах», «Типы костров», «Курение убивает». Посмотрите один из роликов. </w:t>
      </w:r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rStyle w:val="b-share"/>
          <w:szCs w:val="28"/>
        </w:rPr>
        <w:t xml:space="preserve"> Процесс усвоения знаний по курсу «Основы безопасности жизнедеятельности» достаточно своеобразен. Специфика преподавания данного курса определяетс</w:t>
      </w:r>
      <w:r w:rsidR="00C63305">
        <w:rPr>
          <w:rStyle w:val="b-share"/>
          <w:szCs w:val="28"/>
        </w:rPr>
        <w:t>я практической направленностью,</w:t>
      </w:r>
      <w:r w:rsidRPr="00D71AD5">
        <w:rPr>
          <w:rStyle w:val="b-share"/>
          <w:szCs w:val="28"/>
        </w:rPr>
        <w:t xml:space="preserve"> которая заключается в приобретении учащимися практических навыков безопасного поведения в условиях ЧС. Практические занятия всегда вызывают огромный интерес у учащихся.. Даже если слабые </w:t>
      </w:r>
      <w:proofErr w:type="gramStart"/>
      <w:r w:rsidRPr="00D71AD5">
        <w:rPr>
          <w:rStyle w:val="b-share"/>
          <w:szCs w:val="28"/>
        </w:rPr>
        <w:t>ученики</w:t>
      </w:r>
      <w:proofErr w:type="gramEnd"/>
      <w:r w:rsidRPr="00D71AD5">
        <w:rPr>
          <w:rStyle w:val="b-share"/>
          <w:szCs w:val="28"/>
        </w:rPr>
        <w:t xml:space="preserve"> если  не усвоили материал на уроке, они с интересом включаются в практикум  и постигают упущенное. </w:t>
      </w:r>
      <w:r w:rsidR="00C63305">
        <w:rPr>
          <w:rStyle w:val="b-share"/>
          <w:szCs w:val="28"/>
        </w:rPr>
        <w:t xml:space="preserve"> Особенно нравятся учащ</w:t>
      </w:r>
      <w:r w:rsidRPr="00D71AD5">
        <w:rPr>
          <w:rStyle w:val="b-share"/>
          <w:szCs w:val="28"/>
        </w:rPr>
        <w:t xml:space="preserve">имся практические уроки по темам: </w:t>
      </w:r>
      <w:proofErr w:type="gramStart"/>
      <w:r w:rsidRPr="00D71AD5">
        <w:rPr>
          <w:rStyle w:val="b-share"/>
          <w:szCs w:val="28"/>
        </w:rPr>
        <w:t>«Приемы оказания первой медицинской помощи», «Индивидуальные  и коллективные средства защиты», изучение правил дорожного движения.</w:t>
      </w:r>
      <w:r w:rsidR="00C63305">
        <w:rPr>
          <w:szCs w:val="28"/>
        </w:rPr>
        <w:t xml:space="preserve"> </w:t>
      </w:r>
      <w:proofErr w:type="gramEnd"/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rStyle w:val="b-share"/>
          <w:szCs w:val="28"/>
        </w:rPr>
        <w:t>Удалось разнообразить содержание учебного курса с помощью материалов для тестового контроля,</w:t>
      </w:r>
      <w:r>
        <w:rPr>
          <w:rStyle w:val="b-share"/>
          <w:szCs w:val="28"/>
        </w:rPr>
        <w:t xml:space="preserve"> </w:t>
      </w:r>
      <w:r w:rsidRPr="00D71AD5">
        <w:rPr>
          <w:rStyle w:val="b-share"/>
          <w:szCs w:val="28"/>
        </w:rPr>
        <w:t>комплектов заданий для самостоятельной и групповой работы, справочного материала, нестандартных творческих заданий, для решения которых требуется дополнительный поиск, исследования.</w:t>
      </w:r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rStyle w:val="b-share"/>
          <w:szCs w:val="28"/>
        </w:rPr>
        <w:t>Широко использую тестовые задания</w:t>
      </w:r>
      <w:proofErr w:type="gramStart"/>
      <w:r w:rsidRPr="00D71AD5">
        <w:rPr>
          <w:szCs w:val="28"/>
        </w:rPr>
        <w:t xml:space="preserve"> ,</w:t>
      </w:r>
      <w:proofErr w:type="gramEnd"/>
      <w:r w:rsidRPr="00D71AD5">
        <w:rPr>
          <w:szCs w:val="28"/>
        </w:rPr>
        <w:t xml:space="preserve"> подготавливаю печатные и раздаточные материалы (контрольные, самостоятельные работы, дидактические карточки для индивидуальной работы), для использования в урочной и неурочной деятельности</w:t>
      </w:r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szCs w:val="28"/>
        </w:rPr>
        <w:t>Если говорить о методике использования тестов, то она очень разнообразна</w:t>
      </w:r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szCs w:val="28"/>
        </w:rPr>
        <w:t>Использование тестов даёт возможность осуществления многих функций. Так в ходе обучения информирую учеников, довожу цифры, факты, подкрепляю излагаемый материал данными из тестов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Тесты хороши как средство по организации учащимися собственной деятельности, как система обучающих заданий на их основе. Они дают возможность индивидуализировать задания. Школьники используют тесты  для</w:t>
      </w:r>
      <w:r w:rsidRPr="00D71AD5">
        <w:rPr>
          <w:rStyle w:val="b-share"/>
          <w:szCs w:val="28"/>
        </w:rPr>
        <w:t xml:space="preserve"> </w:t>
      </w:r>
      <w:r w:rsidRPr="00D71AD5">
        <w:rPr>
          <w:szCs w:val="28"/>
        </w:rPr>
        <w:t xml:space="preserve">самоконтроля. Тестовые задания  позволяют более объективно оценивать знания учащихся в ходе промежуточного и итогового контроля, помогают значительно увеличить </w:t>
      </w:r>
      <w:proofErr w:type="spellStart"/>
      <w:r w:rsidRPr="00D71AD5">
        <w:rPr>
          <w:szCs w:val="28"/>
        </w:rPr>
        <w:t>накапливаемость</w:t>
      </w:r>
      <w:proofErr w:type="spellEnd"/>
      <w:r w:rsidRPr="00D71AD5">
        <w:rPr>
          <w:szCs w:val="28"/>
        </w:rPr>
        <w:t xml:space="preserve"> оценок. Тесты я  использую в </w:t>
      </w:r>
      <w:proofErr w:type="gramStart"/>
      <w:r w:rsidRPr="00D71AD5">
        <w:rPr>
          <w:szCs w:val="28"/>
        </w:rPr>
        <w:t>работе</w:t>
      </w:r>
      <w:proofErr w:type="gramEnd"/>
      <w:r w:rsidRPr="00D71AD5">
        <w:rPr>
          <w:szCs w:val="28"/>
        </w:rPr>
        <w:t xml:space="preserve"> как с сильными, так и со слабыми учениками</w:t>
      </w:r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szCs w:val="28"/>
        </w:rPr>
        <w:t>В результате использования тестовых заданий, я наблюдаю следующие результаты: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-Повышение активности учащихся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-увеличение объема  самостоятельной работы учащихся</w:t>
      </w:r>
      <w:proofErr w:type="gramStart"/>
      <w:r w:rsidRPr="00D71AD5">
        <w:rPr>
          <w:szCs w:val="28"/>
        </w:rPr>
        <w:t>..</w:t>
      </w:r>
      <w:proofErr w:type="gramEnd"/>
    </w:p>
    <w:p w:rsidR="00153BD9" w:rsidRPr="00D71AD5" w:rsidRDefault="00153BD9" w:rsidP="00153BD9">
      <w:pPr>
        <w:spacing w:line="276" w:lineRule="auto"/>
        <w:jc w:val="both"/>
        <w:rPr>
          <w:rStyle w:val="b-share"/>
          <w:szCs w:val="28"/>
        </w:rPr>
      </w:pPr>
      <w:r w:rsidRPr="00D71AD5">
        <w:rPr>
          <w:szCs w:val="28"/>
        </w:rPr>
        <w:t>-повышается   качество знаний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Занимательные и игровые задания так же способствуют повышению качества знаний.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proofErr w:type="gramStart"/>
      <w:r w:rsidRPr="00D71AD5">
        <w:rPr>
          <w:szCs w:val="28"/>
        </w:rPr>
        <w:t>Занимательные задания можно применять на всех этапах обучения, на любом этапе урока –  они могут использоваться при объяснении нового материала (переключение внимания), перед закреплением нового материала и т.д.,</w:t>
      </w:r>
      <w:r w:rsidRPr="00D71AD5">
        <w:rPr>
          <w:rStyle w:val="apple-converted-space"/>
          <w:szCs w:val="28"/>
        </w:rPr>
        <w:t> </w:t>
      </w:r>
      <w:r w:rsidRPr="00D71AD5">
        <w:rPr>
          <w:szCs w:val="28"/>
        </w:rPr>
        <w:t>Их  можно применять, подбирать по каждой теме предмета,</w:t>
      </w:r>
      <w:r w:rsidRPr="00D71AD5">
        <w:rPr>
          <w:rStyle w:val="apple-converted-space"/>
          <w:szCs w:val="28"/>
        </w:rPr>
        <w:t> </w:t>
      </w:r>
      <w:r w:rsidRPr="00D71AD5">
        <w:rPr>
          <w:szCs w:val="28"/>
        </w:rPr>
        <w:t>решением занимательных заданий можно заниматься в домашних условиях,,</w:t>
      </w:r>
      <w:r w:rsidRPr="00D71AD5">
        <w:rPr>
          <w:rStyle w:val="apple-converted-space"/>
          <w:szCs w:val="28"/>
        </w:rPr>
        <w:t> </w:t>
      </w:r>
      <w:r w:rsidRPr="00D71AD5">
        <w:rPr>
          <w:szCs w:val="28"/>
        </w:rPr>
        <w:br/>
        <w:t>Важен последовательный переход от простых задач к сложным,</w:t>
      </w:r>
      <w:r w:rsidRPr="00D71AD5">
        <w:rPr>
          <w:rStyle w:val="apple-converted-space"/>
          <w:szCs w:val="28"/>
        </w:rPr>
        <w:t> </w:t>
      </w:r>
      <w:r w:rsidRPr="00D71AD5">
        <w:rPr>
          <w:szCs w:val="28"/>
        </w:rPr>
        <w:br/>
        <w:t>Необходимо только учитывать индивидуальные качества учащегося, подбирать варианты</w:t>
      </w:r>
      <w:proofErr w:type="gramEnd"/>
      <w:r w:rsidRPr="00D71AD5">
        <w:rPr>
          <w:szCs w:val="28"/>
        </w:rPr>
        <w:t xml:space="preserve"> задач, головоло</w:t>
      </w:r>
      <w:r>
        <w:rPr>
          <w:szCs w:val="28"/>
        </w:rPr>
        <w:t xml:space="preserve">мок различной степени сложности. </w:t>
      </w:r>
      <w:r w:rsidRPr="00D71AD5">
        <w:rPr>
          <w:szCs w:val="28"/>
        </w:rPr>
        <w:t xml:space="preserve">Занимательные задания на уроках повышают эмоциональный  тонус  учебной деятельности учащихся с недостаточной работоспособностью, </w:t>
      </w:r>
      <w:proofErr w:type="spellStart"/>
      <w:r w:rsidRPr="00D71AD5">
        <w:rPr>
          <w:szCs w:val="28"/>
        </w:rPr>
        <w:t>мобилизируют</w:t>
      </w:r>
      <w:proofErr w:type="spellEnd"/>
      <w:r w:rsidRPr="00D71AD5">
        <w:rPr>
          <w:szCs w:val="28"/>
        </w:rPr>
        <w:t xml:space="preserve"> их внимание  и волевых усилия</w:t>
      </w:r>
      <w:proofErr w:type="gramStart"/>
      <w:r w:rsidRPr="00D71AD5">
        <w:rPr>
          <w:szCs w:val="28"/>
        </w:rPr>
        <w:t xml:space="preserve"> .</w:t>
      </w:r>
      <w:proofErr w:type="gramEnd"/>
      <w:r>
        <w:rPr>
          <w:szCs w:val="28"/>
        </w:rPr>
        <w:t xml:space="preserve"> </w:t>
      </w:r>
      <w:r w:rsidRPr="00D71AD5">
        <w:rPr>
          <w:szCs w:val="28"/>
        </w:rPr>
        <w:t>За последние десятилетия в педагогических науках «интерес к игре, как особому виду человеческой деятельности, возрастает» и это объяснимо, потому, что идет интенсивный поиск, вызванный потребностью открыть такие формы организации учебной деятельности на уроке, которые обеспечили бы высокую эффективность преподавания и, вместе с тем, гармоничность развития личности, повышения качества знаний.</w:t>
      </w:r>
    </w:p>
    <w:p w:rsidR="00153BD9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lastRenderedPageBreak/>
        <w:t>Решение головоломок способствует развитию таких наиболее общих каче</w:t>
      </w:r>
      <w:proofErr w:type="gramStart"/>
      <w:r w:rsidRPr="00D71AD5">
        <w:rPr>
          <w:szCs w:val="28"/>
        </w:rPr>
        <w:t>ств пр</w:t>
      </w:r>
      <w:proofErr w:type="gramEnd"/>
      <w:r w:rsidRPr="00D71AD5">
        <w:rPr>
          <w:szCs w:val="28"/>
        </w:rPr>
        <w:t>одуктивного мышления, как логичность, гибкость, сопротивляемость стереотипному влиянию прошлого опыта и т.п. Обладание же такими обобщенными качествами позволяет человеку решать проблемные задачи в любой сфере профессиональной деятельности, где у него имеются соответствующие знания.</w:t>
      </w:r>
      <w:r w:rsidRPr="00D71AD5">
        <w:rPr>
          <w:rStyle w:val="apple-converted-space"/>
          <w:szCs w:val="28"/>
        </w:rPr>
        <w:t> </w:t>
      </w:r>
      <w:r w:rsidRPr="00D71AD5">
        <w:rPr>
          <w:szCs w:val="28"/>
        </w:rPr>
        <w:br/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>
        <w:rPr>
          <w:rStyle w:val="apple-converted-space"/>
          <w:szCs w:val="28"/>
        </w:rPr>
        <w:t xml:space="preserve">2.Применяю </w:t>
      </w:r>
      <w:r w:rsidRPr="00D71AD5">
        <w:rPr>
          <w:rStyle w:val="apple-converted-space"/>
          <w:szCs w:val="28"/>
        </w:rPr>
        <w:t xml:space="preserve">  методику обыгрывания  ситуации с постановкой  проблемы и поиском необходимого решения. Пути решения проблемы обсуждается в группах и вырабатывается алгоритм поведения </w:t>
      </w:r>
      <w:proofErr w:type="gramStart"/>
      <w:r w:rsidRPr="00D71AD5">
        <w:rPr>
          <w:rStyle w:val="apple-converted-space"/>
          <w:szCs w:val="28"/>
        </w:rPr>
        <w:t>в</w:t>
      </w:r>
      <w:proofErr w:type="gramEnd"/>
      <w:r w:rsidRPr="00D71AD5">
        <w:rPr>
          <w:rStyle w:val="apple-converted-space"/>
          <w:szCs w:val="28"/>
        </w:rPr>
        <w:t xml:space="preserve"> данной ситуации.</w:t>
      </w:r>
      <w:r>
        <w:rPr>
          <w:rStyle w:val="b-share"/>
          <w:szCs w:val="28"/>
        </w:rPr>
        <w:t xml:space="preserve"> </w:t>
      </w:r>
      <w:r w:rsidRPr="00D71AD5">
        <w:rPr>
          <w:szCs w:val="28"/>
        </w:rPr>
        <w:t>Особенно интересны детям  практические задания, которые можно выполнить самим руками. Такие задания объединяют детей и родителей, повышают интерес к предмету ОБЖ.</w:t>
      </w:r>
      <w:r>
        <w:rPr>
          <w:szCs w:val="28"/>
        </w:rPr>
        <w:t xml:space="preserve"> </w:t>
      </w:r>
      <w:r w:rsidRPr="00D71AD5">
        <w:rPr>
          <w:szCs w:val="28"/>
        </w:rPr>
        <w:t>Дети в любом возрасте с большой охотой и интересом разгадывают загадки,</w:t>
      </w:r>
      <w:r>
        <w:rPr>
          <w:rStyle w:val="b-share"/>
          <w:szCs w:val="28"/>
        </w:rPr>
        <w:t xml:space="preserve"> </w:t>
      </w:r>
      <w:r w:rsidRPr="00D71AD5">
        <w:rPr>
          <w:szCs w:val="28"/>
        </w:rPr>
        <w:t xml:space="preserve">шарады, ребусы, кроссворды. Использование их в учебной деятельности способствует поддержанию и развитию интереса к изучаемому предмету, разнообразит занятия, позволяет в необычной форме не только повторить и закрепить изученный материал, но и познакомить учащихся с новыми названиями, понятиями, явлениями.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Опытом установлено</w:t>
      </w:r>
      <w:proofErr w:type="gramStart"/>
      <w:r w:rsidRPr="00D71AD5">
        <w:rPr>
          <w:szCs w:val="28"/>
        </w:rPr>
        <w:t xml:space="preserve"> ,</w:t>
      </w:r>
      <w:proofErr w:type="gramEnd"/>
      <w:r w:rsidRPr="00D71AD5">
        <w:rPr>
          <w:szCs w:val="28"/>
        </w:rPr>
        <w:t xml:space="preserve"> что использование при обучении безопасности жизнедеятельности загадок, включающих разнообразные термины и понятия, связанные с темами ОБЖ, расширяют общий кругозор учащихся, способствует их умственному развитию, повышает интерес к учебе, помогает лучшему усвоению материала, формирует такие качества личности, как настойчивость, целеустремленность и др.</w:t>
      </w:r>
      <w:r w:rsidRPr="00D71AD5">
        <w:rPr>
          <w:rStyle w:val="apple-converted-space"/>
          <w:szCs w:val="28"/>
        </w:rPr>
        <w:t> </w:t>
      </w:r>
      <w:r w:rsidRPr="00D71AD5">
        <w:rPr>
          <w:szCs w:val="28"/>
        </w:rPr>
        <w:t xml:space="preserve">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proofErr w:type="gramStart"/>
      <w:r w:rsidRPr="00D71AD5">
        <w:rPr>
          <w:szCs w:val="28"/>
        </w:rPr>
        <w:t>Во внеклассной деятельности, я провожу конкурсные программы – это специально организованные соревнования.</w:t>
      </w:r>
      <w:proofErr w:type="gramEnd"/>
      <w:r w:rsidRPr="00D71AD5">
        <w:rPr>
          <w:szCs w:val="28"/>
        </w:rPr>
        <w:t xml:space="preserve"> Цель таких соревнований – сравнение уровней мастерства участников, поскольку конкурсные программы являются мощным стимулом к развитию человека, к совершенствованию его навыков.</w:t>
      </w:r>
      <w:r w:rsidRPr="00D71AD5">
        <w:rPr>
          <w:rStyle w:val="apple-converted-space"/>
          <w:szCs w:val="28"/>
        </w:rPr>
        <w:t> </w:t>
      </w:r>
      <w:r>
        <w:rPr>
          <w:szCs w:val="28"/>
        </w:rPr>
        <w:t xml:space="preserve"> </w:t>
      </w:r>
      <w:r w:rsidRPr="00D71AD5">
        <w:rPr>
          <w:szCs w:val="28"/>
        </w:rPr>
        <w:t>В этом и заключается главный педагогический эффект творческих заданий: развиваться можно, только сравнивая себя с окружающими.</w:t>
      </w:r>
      <w:r w:rsidRPr="00D71AD5">
        <w:rPr>
          <w:rStyle w:val="apple-converted-space"/>
          <w:szCs w:val="28"/>
        </w:rPr>
        <w:t> 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>
        <w:rPr>
          <w:szCs w:val="28"/>
        </w:rPr>
        <w:t>Провож</w:t>
      </w:r>
      <w:r w:rsidRPr="00D71AD5">
        <w:rPr>
          <w:szCs w:val="28"/>
        </w:rPr>
        <w:t>у такие конкурсы как « Знаток ОБЖ», викторины по ПДД,</w:t>
      </w:r>
      <w:r>
        <w:rPr>
          <w:szCs w:val="28"/>
        </w:rPr>
        <w:t xml:space="preserve"> </w:t>
      </w:r>
      <w:proofErr w:type="spellStart"/>
      <w:r w:rsidRPr="00D71AD5">
        <w:rPr>
          <w:szCs w:val="28"/>
        </w:rPr>
        <w:t>велоэстафеты</w:t>
      </w:r>
      <w:proofErr w:type="spellEnd"/>
      <w:r w:rsidRPr="00D71AD5">
        <w:rPr>
          <w:szCs w:val="28"/>
        </w:rPr>
        <w:t>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Использование современных образовательных технологий в практике обучения считаю обязательным условием интеллектуального и нравственного развития учащихся школы. В своей работе я применяю следующие образов</w:t>
      </w:r>
      <w:r w:rsidR="00C63305">
        <w:rPr>
          <w:szCs w:val="28"/>
        </w:rPr>
        <w:t xml:space="preserve">ательные технологии. </w:t>
      </w:r>
      <w:bookmarkStart w:id="0" w:name="_GoBack"/>
      <w:bookmarkEnd w:id="0"/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1.    Технология уровневой дифференциации. От степени развития того или иного компонента зависят уровни физической и интеллектуальной активности. Идея заключается в том, чтобы через организованный процесс обучения целенаправленно вести учащихся от одного уровня физического  и интеллектуального развития  к другому, более высокому. Решить эту проблему возможно только при дифференцированном </w:t>
      </w:r>
      <w:proofErr w:type="gramStart"/>
      <w:r w:rsidRPr="00D71AD5">
        <w:rPr>
          <w:szCs w:val="28"/>
        </w:rPr>
        <w:t>подходе</w:t>
      </w:r>
      <w:proofErr w:type="gramEnd"/>
      <w:r w:rsidRPr="00D71AD5">
        <w:rPr>
          <w:szCs w:val="28"/>
        </w:rPr>
        <w:t xml:space="preserve">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Дифференцированный подход осуществляется мною по трём направлениям: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- изучение и учёт индивидуальных особенностей и здоровья учащихся;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- управление деятельностью учащихся;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- активизация </w:t>
      </w:r>
      <w:proofErr w:type="gramStart"/>
      <w:r w:rsidRPr="00D71AD5">
        <w:rPr>
          <w:szCs w:val="28"/>
        </w:rPr>
        <w:t>самостоятельной</w:t>
      </w:r>
      <w:proofErr w:type="gramEnd"/>
      <w:r w:rsidRPr="00D71AD5">
        <w:rPr>
          <w:szCs w:val="28"/>
        </w:rPr>
        <w:t xml:space="preserve"> деятельности учащихся.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2.    </w:t>
      </w:r>
      <w:proofErr w:type="spellStart"/>
      <w:r w:rsidRPr="00D71AD5">
        <w:rPr>
          <w:szCs w:val="28"/>
        </w:rPr>
        <w:t>Здоровьесберегающие</w:t>
      </w:r>
      <w:proofErr w:type="spellEnd"/>
      <w:r w:rsidRPr="00D71AD5">
        <w:rPr>
          <w:szCs w:val="28"/>
        </w:rPr>
        <w:t xml:space="preserve"> технологии являются непременной составляющей всех моих уроков. При этом, рассматривая здоровье в различных аспектах (физическом, эмоциональном, социальном, личностном, духовном, интеллектуальном), стремлюсь создать на своих уроках комфортные условия, благоприятный психологический и эмоциональный климат, использую учебный материал для популяризации здорового образа жизни.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3.      Технология модульного обучения - это единое целое, составленное из взаимосвязанных элементов, т.е. определенных видов работы, которые выполняют учащиеся. Таким образом, я разделяю занятия по определенным модулям: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lastRenderedPageBreak/>
        <w:t xml:space="preserve">1. Выживание в </w:t>
      </w:r>
      <w:proofErr w:type="gramStart"/>
      <w:r w:rsidRPr="00D71AD5">
        <w:rPr>
          <w:szCs w:val="28"/>
        </w:rPr>
        <w:t>экстремальных</w:t>
      </w:r>
      <w:proofErr w:type="gramEnd"/>
      <w:r w:rsidRPr="00D71AD5">
        <w:rPr>
          <w:szCs w:val="28"/>
        </w:rPr>
        <w:t xml:space="preserve"> ситуациях.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2. Безопасность и защита человека в чрезвычайных ситуациях.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3. Основы медицинских знаний и здорового образа жизни.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4. Основы обороны государства.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5.      Проектная технология помогает активизации познавательной деятельности, развитию личности способностей учащихся в процессе обучения, побуждает проявлять способности </w:t>
      </w:r>
      <w:proofErr w:type="gramStart"/>
      <w:r w:rsidRPr="00D71AD5">
        <w:rPr>
          <w:szCs w:val="28"/>
        </w:rPr>
        <w:t>к</w:t>
      </w:r>
      <w:proofErr w:type="gramEnd"/>
      <w:r w:rsidRPr="00D71AD5">
        <w:rPr>
          <w:szCs w:val="28"/>
        </w:rPr>
        <w:t>: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proofErr w:type="gramStart"/>
      <w:r w:rsidRPr="00D71AD5">
        <w:rPr>
          <w:szCs w:val="28"/>
        </w:rPr>
        <w:t>- осмыслению своей деятельности с позиции ценностного подхода;</w:t>
      </w:r>
      <w:proofErr w:type="gramEnd"/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- целеполаганию;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- самообразованию и самоорганизации;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- обобщению информации из разных источников.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Толерантность - важнейшая жизненная ценность в решении различных задач.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Дифференцирующий метод обучения считаю приоритетным, так как способности и знания у детей разные. Стараюсь на </w:t>
      </w:r>
      <w:proofErr w:type="gramStart"/>
      <w:r w:rsidRPr="00D71AD5">
        <w:rPr>
          <w:szCs w:val="28"/>
        </w:rPr>
        <w:t>уроках</w:t>
      </w:r>
      <w:proofErr w:type="gramEnd"/>
      <w:r w:rsidRPr="00D71AD5">
        <w:rPr>
          <w:szCs w:val="28"/>
        </w:rPr>
        <w:t xml:space="preserve"> больше уделить внимания слабым ученикам, поддержать их психологически: улыбаться, разрешаю отвечать не у доски традиционно, а с места или даже сидя, то есть  быть с ними толерантными.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Применяю при дополнительном </w:t>
      </w:r>
      <w:proofErr w:type="gramStart"/>
      <w:r w:rsidRPr="00D71AD5">
        <w:rPr>
          <w:szCs w:val="28"/>
        </w:rPr>
        <w:t>опросе</w:t>
      </w:r>
      <w:proofErr w:type="gramEnd"/>
      <w:r w:rsidRPr="00D71AD5">
        <w:rPr>
          <w:szCs w:val="28"/>
        </w:rPr>
        <w:t xml:space="preserve"> форму собеседования.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 xml:space="preserve">Основу любого урока составляет слабый ученик. Его ни в коем случае ни на минуту нельзя упускать из поля зрения. Средние и сильные учащиеся выполняют аналогичные задания с постепенным усложнением, помогая при </w:t>
      </w:r>
      <w:proofErr w:type="gramStart"/>
      <w:r w:rsidRPr="00D71AD5">
        <w:rPr>
          <w:szCs w:val="28"/>
        </w:rPr>
        <w:t>этом</w:t>
      </w:r>
      <w:proofErr w:type="gramEnd"/>
      <w:r w:rsidRPr="00D71AD5">
        <w:rPr>
          <w:szCs w:val="28"/>
        </w:rPr>
        <w:t xml:space="preserve"> слабым. </w:t>
      </w:r>
    </w:p>
    <w:p w:rsidR="00153BD9" w:rsidRPr="00D71AD5" w:rsidRDefault="00153BD9" w:rsidP="00153BD9">
      <w:pPr>
        <w:spacing w:line="276" w:lineRule="auto"/>
        <w:jc w:val="both"/>
        <w:rPr>
          <w:szCs w:val="28"/>
        </w:rPr>
      </w:pPr>
      <w:r w:rsidRPr="00D71AD5">
        <w:rPr>
          <w:szCs w:val="28"/>
        </w:rPr>
        <w:t>Не стремлюсь ставить двойки, ведь это подавляет ученика, у него пропадает интерес к предмету или даже к учебному процессу. Он уединяется, замыкается в себе, у него возникает озлобленность к учителю, к товарищам, к школе. Любой положительный ответ стараюсь поощрить, даже если он и не заслуживает особого внимания.</w:t>
      </w:r>
    </w:p>
    <w:p w:rsidR="00B76A9B" w:rsidRDefault="00B76A9B"/>
    <w:sectPr w:rsidR="00B76A9B" w:rsidSect="00153B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D9"/>
    <w:rsid w:val="00153BD9"/>
    <w:rsid w:val="00B76A9B"/>
    <w:rsid w:val="00C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BD9"/>
  </w:style>
  <w:style w:type="character" w:customStyle="1" w:styleId="b-share">
    <w:name w:val="b-share"/>
    <w:basedOn w:val="a0"/>
    <w:rsid w:val="00153BD9"/>
  </w:style>
  <w:style w:type="character" w:styleId="a3">
    <w:name w:val="Hyperlink"/>
    <w:rsid w:val="00153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BD9"/>
  </w:style>
  <w:style w:type="character" w:customStyle="1" w:styleId="b-share">
    <w:name w:val="b-share"/>
    <w:basedOn w:val="a0"/>
    <w:rsid w:val="00153BD9"/>
  </w:style>
  <w:style w:type="character" w:styleId="a3">
    <w:name w:val="Hyperlink"/>
    <w:rsid w:val="00153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kprosto.ru/kak-106723-kak-nauchitsya-rasskazyvat-interes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Барбаев</dc:creator>
  <cp:lastModifiedBy>Вячеслав Барбаев</cp:lastModifiedBy>
  <cp:revision>2</cp:revision>
  <dcterms:created xsi:type="dcterms:W3CDTF">2025-04-23T15:05:00Z</dcterms:created>
  <dcterms:modified xsi:type="dcterms:W3CDTF">2025-04-25T14:31:00Z</dcterms:modified>
</cp:coreProperties>
</file>