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BF" w:rsidRPr="001053BF" w:rsidRDefault="001053BF" w:rsidP="00105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 (ОБЖ 8 класс)</w:t>
      </w:r>
    </w:p>
    <w:p w:rsidR="001053BF" w:rsidRPr="001053BF" w:rsidRDefault="001053BF" w:rsidP="001053B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105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Предупреждение и защита от инфекционных заболеваний». 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обучающихся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видами инфекционных заболеваний и способами профилактики.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 с видами инфекционных заболеваний, причинами возникновения эпидемий, механизмом передачи, способами защиты от инфекционных заболеваний.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навыки безопасного поведения и действий в очагах инфекционного заболевания, развитие навыка работы в группах.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чувство ответственности, навыки сотрудничества, внимательность, предусмотрительность.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бережное отношение к собственному здоровью.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компьютер, карточки для работы в группах, компьютерная презентация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мин.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Актуализация опорных  знаний- 5 мин.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 темы и цели урока    - 1 мин.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нового материала -26  мин.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1053BF">
        <w:rPr>
          <w:rFonts w:ascii="Times New Roman" w:eastAsia="Calibri" w:hAnsi="Times New Roman" w:cs="Times New Roman"/>
          <w:sz w:val="24"/>
          <w:szCs w:val="24"/>
        </w:rPr>
        <w:t>. Обобщение и систематизация новых знаний, умений и навыков -5 мин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Итоги урока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Домашнее задание – 2 мин.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ХОД УРОКА: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ЗДОРОВЬЕ?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053BF" w:rsidRPr="001053BF" w:rsidRDefault="001053BF" w:rsidP="001053BF">
      <w:pPr>
        <w:numPr>
          <w:ilvl w:val="0"/>
          <w:numId w:val="5"/>
        </w:numPr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«Здоровье — это состояние полного физического, психического и социального благополучия, </w:t>
      </w:r>
      <w:r w:rsidRPr="001053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не только отсутствие болезни и физических дефектов)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думаете,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здоровье?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 выглядит здоровый человек.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</w:t>
      </w:r>
      <w:proofErr w:type="gramStart"/>
      <w:r w:rsidRPr="00105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а-</w:t>
      </w:r>
      <w:proofErr w:type="gramEnd"/>
      <w:r w:rsidRPr="00105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соревнование «Кто больше?»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назовите признаки, характеризующие 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</w:t>
      </w:r>
      <w:r w:rsidRPr="001053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(весёлый, бодрый, энергичный, чистая кожа, блестящие волосы, хороший сон и др.)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-Поднимите руки те, кто за последний год ни разу не болел?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болезнь?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5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(Болезнь – это нарушение жизнедеятельности организма вследствие воздействия факторов поражения.</w:t>
      </w:r>
      <w:proofErr w:type="gramEnd"/>
      <w:r w:rsidRPr="00105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05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болезни делятся на инфекционные и неинфекционные.)</w:t>
      </w:r>
      <w:proofErr w:type="gramEnd"/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сложно найти хотя бы одного человека,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разу не болел. </w:t>
      </w:r>
      <w:r w:rsidRPr="00105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Поэтому каждому важно знать, какие бывают болезни, как их предупредить, а так же,  как восстановить здоровье в случае болезни.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«Мозговой штурм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Учащимся предлагается вспомнить названия всех заболеваний, которые они знают. Учитель записывает все названные болезни на доске. Затем, учитель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акцент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том, что все заболевания, названные учениками, можно разделить на некоторые группы (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заразные и незаразные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Названия незаразных заболеваний вычеркиваются,  с помощью наводящих вопросов выясняется, что существуют такие заболевания, которые могут передаваться от человека к человеку (или от животного к человеку),  они выделяются в отдельную группу и называются инфекционными.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(тему и цели урока) учитель сообщает, дети записывают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Предупреждение и защита от инфекционных заболеваний». 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детства знакомы с выражением: «Человек – царь природы». В действительности человек обладает огромными преимуществами перед другими представителями животного мира – он 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обладает разумом, сознанием.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человек может выбирать различные варианты своего поведения, принимать множество альтернативных решений.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человеку сложно устоять перед мощной силой природных катаклизмов, чрезвычайных ситуаций, таких как землетрясение, извержение вулкана, наводнение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защититься от сильных лап и клыков медведя, тигра, волка – тоже задача не из легких.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наиболее беззащитным человек чувствует себя перед совсем маленькими, микроскопическими организмами, которые появились задолго до самого человека, и по-прежнему доставляют множество неприятностей.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древние времена различные инфекции приводили в ужас человечество, эпидемии различных болезней выкашивали города, страны, гибли миллионы людей. Целые народы становились на грани вымирания, так называемый «мор» считался одним из страшнейших наказаний во всем мире и меры борьбы с ним бывали подчас решительными и беспощадными. Порой выжигались огромные территории со всеми людьми и имуществом, дабы исключить распространение смертельной болезни дальше. На протяжении всей обозримой истории наибольшим бичом для человечества были 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чума, оспа, холера и желтая лихорадка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уносили из жизни большое количество людей.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число известных науке инфекционных заболеваний превышает 1200, и эта цифра постоянно увеличивается. 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>Речь пойдет о следующих организмах, которые врываются в нашу жизнь, вносят изменения в наши планы..</w:t>
      </w:r>
      <w:proofErr w:type="gramEnd"/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(микроорганизмы и человек)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своей жизни контактирует с несчетным количеством микроорганизмов. Тем не менее, лишь 1/30000 часть микробов является возбудителями инфекционных заболеваний. 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находятся в воздухе, воде, почве, осаждаются на всех предметах, в том числе и на пищевых продуктах. Микробы живут и размножаются на коже, в полости рта и носа, на слизистых верхних дыхательных путей, в кишечнике, особенно в его толстом отделе. </w:t>
      </w:r>
    </w:p>
    <w:p w:rsidR="001053BF" w:rsidRDefault="001053BF" w:rsidP="001053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Микроорганизмы играют важную роль в жизни не только человека, но и всего органического мира Земли. Они, например, очищают почву и воду от мертвых тел посредством гниения, брожения, разложения. В то же время, попадая в раны, они могут вызывать нагноение, </w:t>
      </w: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проникая во внутреннюю среду организма человека, способны стать причиной инфекционного заболевания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(классификация микроорганизмов с точки зрения влияния на человека)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Сапрофиты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безвредные для человека микроорганизмы. Попадая в организм человека, они никогда не вызывают заболеваний.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Условно патогенные микробы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попадая во внутреннюю среду человека, они до поры до времени не вызывают серьезных изменений, но если организм человека ослаблен, то эти микробы быстро превращаются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для здоровья.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Болезнетворные (патогенные)  микроорганизмы</w:t>
      </w: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попадая в организм человека и преодолевая его защитные барьеры, болезнетворные микробы вызывают развитие инфекционных заболеваний.</w:t>
      </w:r>
    </w:p>
    <w:p w:rsidR="001053BF" w:rsidRPr="001053BF" w:rsidRDefault="001053BF" w:rsidP="001053B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Вирусы составляют особую группу микроскопических организмов и представляют собой внеклеточную форму жизни. Они настолько малы, что в обычный микроскоп их увидеть невозможно. Размеры вирусов составляют от 20 до 300 нанометров. Для их рассмотрения используют только электронные микроскопы</w:t>
      </w: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5667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описано больше 5 тысяч вирусов, и каждый из них питается и размножается за счет других клеток, то есть паразитирует внутри организма. По мнению ученых, вирус способен выживать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экстремальных условиях, обладает разумом и хитростью. Сам по себе вирус не представляет никакой опасности, но, попадая в организм, начинает активно размножаться. Выбрав нужные клетки, он словно ввинчивает в них свой код ДНК. Это происходит настолько быстро, что с момента вторжения до первых признаков заболевания проходит менее суток.</w:t>
      </w: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5667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вирусы считаются смертельными. При этом даже самые безобидные могут при определенных обстоятельствах настолько мутировать, что, попав в организм, вызовут тяжелые заболевания</w:t>
      </w:r>
      <w:r w:rsidRPr="001053BF">
        <w:rPr>
          <w:rFonts w:ascii="Times New Roman" w:eastAsia="Times New Roman" w:hAnsi="Times New Roman" w:cs="Times New Roman"/>
          <w:color w:val="4C5667"/>
          <w:sz w:val="24"/>
          <w:szCs w:val="24"/>
          <w:lang w:eastAsia="ru-RU"/>
        </w:rPr>
        <w:t>. </w:t>
      </w: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По мнению ученых, вирусы являются самым загадочным явлением на Земле. Только современные электронные микроскопы способны максимально увеличивать такие микроскопические объекты и позволяют человеку изучать их разновидности, правильно ставить диагнозы, лечить, а, самое главное, находить способы профилактики и защиты.</w:t>
      </w: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Смотрите, как выглядят под микроскопом маленькие «монстры», которые правят нашим миром, медленно убивая нас внутри или образуя невероятные эпидемии! Самые опасные:</w:t>
      </w:r>
    </w:p>
    <w:p w:rsidR="001053BF" w:rsidRPr="001053BF" w:rsidRDefault="001053BF" w:rsidP="00105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Эбола</w:t>
      </w:r>
      <w:proofErr w:type="spellEnd"/>
      <w:r w:rsidRPr="00105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вирус, вызывающий геморрагическую лихорадку, сопровождающуюся резким повышением проницаемости сосудов. Болезнь развивается очень быстро. Человек погибает за несколько дней от массивных кровотечений.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Бешенство</w:t>
      </w:r>
      <w:r w:rsidRPr="00105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болезнь, вызываемая смертельным для человека вирусом. Передается от больных животных контактным путем или через укус. Вирус в организме продвигается со скоростью 3 мм/ч и поражает, в первую очередь, нервную систему.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Задание из набора словосочетаний составить определение инфекционные заболевания – это…)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(заразные) болезни – обширная группа заболеваний, вызываемых болезнетворными бактериями, вирусами, простейшими, грибками. </w:t>
      </w:r>
      <w:proofErr w:type="gramEnd"/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Отличие инфекционных болезней от обычных заболеваний</w:t>
      </w:r>
    </w:p>
    <w:p w:rsidR="001053BF" w:rsidRPr="001053BF" w:rsidRDefault="001053BF" w:rsidP="001053BF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Их вызывает болезнетворные микроорганизмы. </w:t>
      </w:r>
      <w:proofErr w:type="gramStart"/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Видимые</w:t>
      </w:r>
      <w:proofErr w:type="gramEnd"/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лишь с помощью микроскопа</w:t>
      </w:r>
    </w:p>
    <w:p w:rsidR="001053BF" w:rsidRPr="001053BF" w:rsidRDefault="001053BF" w:rsidP="001053BF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Передаются от зараженного организма </w:t>
      </w:r>
      <w:proofErr w:type="gramStart"/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здоровому</w:t>
      </w:r>
      <w:proofErr w:type="gramEnd"/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1053BF" w:rsidRPr="001053BF" w:rsidRDefault="001053BF" w:rsidP="001053BF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Каждая заразная болезнь вызывается определенным микробом - возбудителем 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b/>
          <w:bCs/>
          <w:sz w:val="24"/>
          <w:szCs w:val="24"/>
        </w:rPr>
        <w:t>Инфекционные болезни делятся на четыре группы в зависимости от места локализации инфекции, грибка, вируса или паразита: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Существует большое количество классификаций инфекционных заболеваний.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наиболее широко используется классификация Льва Васильевича </w:t>
      </w:r>
      <w:proofErr w:type="spell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Громашевского</w:t>
      </w:r>
      <w:proofErr w:type="spell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ней принято выделять: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Кишечные инфекции (это, например, брюшной тиф, дизентерия, холера);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«Кровяные» инфекции (сыпной тиф, клещевой энцефалит, малярия, чума);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Инфекции дыхательных путей (грипп, дифтерия, корь, краснуха, скарлатина)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Инфекции наружных покровов (это, например, ВИЧ-инфекция, гонорея, сифилис и прочее).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дизентерия, холера,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5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Признаки</w:t>
      </w: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5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инфекционных заболеваний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признаки инфекционных заболеваний индивидуальны для каждого из них, но большинство сопровождается</w:t>
      </w:r>
    </w:p>
    <w:p w:rsidR="001053BF" w:rsidRPr="001053BF" w:rsidRDefault="001053BF" w:rsidP="001053BF">
      <w:pPr>
        <w:numPr>
          <w:ilvl w:val="0"/>
          <w:numId w:val="3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Температурой,</w:t>
      </w:r>
    </w:p>
    <w:p w:rsidR="001053BF" w:rsidRPr="001053BF" w:rsidRDefault="001053BF" w:rsidP="001053BF">
      <w:pPr>
        <w:numPr>
          <w:ilvl w:val="0"/>
          <w:numId w:val="3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Ознобом,</w:t>
      </w:r>
    </w:p>
    <w:p w:rsidR="001053BF" w:rsidRPr="001053BF" w:rsidRDefault="001053BF" w:rsidP="001053BF">
      <w:pPr>
        <w:numPr>
          <w:ilvl w:val="0"/>
          <w:numId w:val="3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болью,</w:t>
      </w:r>
    </w:p>
    <w:p w:rsidR="001053BF" w:rsidRPr="001053BF" w:rsidRDefault="001053BF" w:rsidP="001053BF">
      <w:pPr>
        <w:numPr>
          <w:ilvl w:val="0"/>
          <w:numId w:val="3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появляются кашель, понос, сыпь.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инфекционных заболеваний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Грипп </w:t>
      </w: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</w:t>
      </w:r>
      <w:proofErr w:type="spell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фр.grippe</w:t>
      </w:r>
      <w:proofErr w:type="spell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острое инфекционное заболевание дыхательных путей, вызываемых вирусом гриппа. В настоящее время выявлено более 2000 вариантов вируса гриппа. Грипп – это чрезвычайно заразное инфекционное заболевание, опасное своими осложнениями: поражением сердечнососудистой системы, центральной нервной системы и органов дыхания.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«Симптомы гриппа» 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температура;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 и слабость;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и ломота во всем теле;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Кашель;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боль;</w:t>
      </w:r>
    </w:p>
    <w:p w:rsidR="001053BF" w:rsidRPr="001053BF" w:rsidRDefault="001053BF" w:rsidP="001053BF">
      <w:pPr>
        <w:numPr>
          <w:ilvl w:val="0"/>
          <w:numId w:val="4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Насморк или заложенность носа.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гриппа характерно резкое начало: температура тела поднимается до 39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возникает слабость, человека бьет озноб, мучают головные боли и боль в мышцах. Для гриппа , в отличи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«Пути передачи инфекции»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Грипп передается по воздуху. Источником инфекции является больной человек. Мы заражаемся, вдыхая воздух с мельчайшими капельками слюны и мокроты, выделяемыми больными при 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кашле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чихании. Такой способ передачи называется воздушно-капельным путем.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при 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контакте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больными при рукопожатии, обмениваясь предметами личной гигиены (носовой платок, полотенце) и другими предметами быта (посуда, телефон, карандаши, игрушки и т.д.). </w:t>
      </w:r>
      <w:r w:rsidRPr="001053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Такой путь называется контактно-бытовым путем.</w:t>
      </w:r>
    </w:p>
    <w:p w:rsidR="001053BF" w:rsidRPr="001053BF" w:rsidRDefault="001053BF" w:rsidP="001053BF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Тяжесть течения, клинические особенности и исход инфекционной болезни в большой степени зависят от состояния организма человека, его физиологических особенностей и 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состояния иммунной системы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Люди, ведущие здоровый образ жизни, менее подвержены инфекционным болезням и более успешно их переносят.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Большинству инфекционных болезней свойственна цикличность развития. Различают следующие периоды развития болезни:</w:t>
      </w:r>
    </w:p>
    <w:p w:rsidR="001053BF" w:rsidRPr="001053BF" w:rsidRDefault="001053BF" w:rsidP="00105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Инкубационный (скрытый), </w:t>
      </w:r>
    </w:p>
    <w:p w:rsidR="001053BF" w:rsidRPr="001053BF" w:rsidRDefault="001053BF" w:rsidP="00105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Начальный,</w:t>
      </w:r>
    </w:p>
    <w:p w:rsidR="001053BF" w:rsidRPr="001053BF" w:rsidRDefault="001053BF" w:rsidP="00105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проявлений болезни </w:t>
      </w:r>
    </w:p>
    <w:p w:rsidR="001053BF" w:rsidRPr="001053BF" w:rsidRDefault="001053BF" w:rsidP="00105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Угасания симптомов болезни (выздоровление).</w:t>
      </w:r>
    </w:p>
    <w:p w:rsidR="001053BF" w:rsidRPr="001053BF" w:rsidRDefault="001053BF" w:rsidP="001053B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Инфекционные болезни отличаются от других заболеваний тем, что они вызываются определенным живым возбудителем, передаются от зараженного организма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вызывать </w:t>
      </w: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эпидемии.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эпидемия? 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(ЭПИДЕМИЯ – значительное распространение какой-либо инфекционной болезни, превышающее обычный для данной местности уровень заболеваемости)</w:t>
      </w:r>
      <w:proofErr w:type="gramEnd"/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ФИЗКУЛЬТМИНУТКА: 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«Эпидемия»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ученикам класса раздаются кружки (каждому определенный цвет) – это различные «микроорганизмы». Учащиеся ходят по классу и раздают друг другу круги своего цвета. В конце упражнения у каждого ученика – целый набор разноцветных кружков.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Инфекционное заболевание распространяется  в очень короткий промежуток времени, некоторые из них могут стать причиной эпидемии.</w:t>
      </w:r>
    </w:p>
    <w:p w:rsidR="001053BF" w:rsidRPr="001053BF" w:rsidRDefault="001053BF" w:rsidP="00105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Профилактика инфекционных заболеваний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Важным способом борьбы с инфекционными заболеваниями – это профилактика»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уже доказано, что основным методом специфической профилактики, например, гриппа является вакцина или как мы ее называем –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распространение инфекционных заболеваний ответственность несет сам человек. На здоровье человека большое влияние оказывает образ жизни.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исследования специалистов в разных странах  мира подтверждают наш вывод. Эти исследования показали, что на здоровье человека  оказывают влияние множество факторов, но 4 из них основные: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Наследственность – 18-22 %,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Здравоохранение –  8-10 %,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Внешняя среда –     17-20 %,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 жизни  - 49-53%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рекомендации можно дать тем, кто хочет быть здоровым?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Немаловажное значение имеют меры личной профилактики: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прикрывайте рот и нос при 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чихании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кашле носовым платком (салфеткой);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прикосновений к своему рту, носу, глазам;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соблюдайте дистанцию при </w:t>
      </w:r>
      <w:proofErr w:type="gramStart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расстояние между людьми при разговоре должно быть не менее 1 метра (расстояние вытянутой руки).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53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</w:t>
      </w:r>
    </w:p>
    <w:p w:rsidR="001053BF" w:rsidRPr="001053BF" w:rsidRDefault="001053BF" w:rsidP="00105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все вместе это означает – ведите здоровый образ жизни.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053B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Обобщение и систематизация новых знаний, умений и навыков.</w:t>
      </w:r>
      <w:proofErr w:type="gramEnd"/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53BF" w:rsidRPr="001053BF" w:rsidRDefault="001053BF" w:rsidP="00105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Составьте список профилактических мер, которые помогут сохранить здоровье.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(Вставить пропущенные слова)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карточка.</w:t>
      </w:r>
    </w:p>
    <w:p w:rsidR="001053BF" w:rsidRPr="001053BF" w:rsidRDefault="001053BF" w:rsidP="001053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Соблюдение правил ……..</w:t>
      </w:r>
    </w:p>
    <w:p w:rsidR="001053BF" w:rsidRPr="001053BF" w:rsidRDefault="001053BF" w:rsidP="001053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Укрепление ……………..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>прием  витаминов, физическая активность, отказ от вредных привычек, правильное питание)</w:t>
      </w:r>
    </w:p>
    <w:p w:rsidR="001053BF" w:rsidRPr="001053BF" w:rsidRDefault="001053BF" w:rsidP="00105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lastRenderedPageBreak/>
        <w:t>…………… и       ……………….            …………………         помещений</w:t>
      </w:r>
    </w:p>
    <w:p w:rsidR="001053BF" w:rsidRPr="001053BF" w:rsidRDefault="001053BF" w:rsidP="00105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……………..  </w:t>
      </w:r>
    </w:p>
    <w:p w:rsidR="001053BF" w:rsidRPr="001053BF" w:rsidRDefault="001053BF" w:rsidP="001053B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(</w:t>
      </w:r>
      <w:r w:rsidRPr="0010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- метод создания активного иммунитета против инфекционных болезней путём введения в организм человека специальных препаратов из ослабленных живых или убитых микроорганизмов — вакцин.)</w:t>
      </w:r>
    </w:p>
    <w:p w:rsidR="001053BF" w:rsidRPr="001053BF" w:rsidRDefault="001053BF" w:rsidP="001053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Избегать ……………… с больным человеком.</w:t>
      </w:r>
    </w:p>
    <w:p w:rsidR="001053BF" w:rsidRPr="001053BF" w:rsidRDefault="001053BF" w:rsidP="001053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>веществ и препаратов</w:t>
      </w:r>
    </w:p>
    <w:p w:rsidR="001053BF" w:rsidRPr="001053BF" w:rsidRDefault="001053BF" w:rsidP="001053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>Правильная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……………….. пищи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53BF" w:rsidRPr="001053BF" w:rsidRDefault="001053BF" w:rsidP="001053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Соблюдение правил личной гигиены</w:t>
      </w:r>
    </w:p>
    <w:p w:rsidR="001053BF" w:rsidRPr="001053BF" w:rsidRDefault="001053BF" w:rsidP="001053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Укрепление иммунитета 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>прием  витаминов, физическая активность, отказ от вредных привычек, правильное питание)</w:t>
      </w:r>
    </w:p>
    <w:p w:rsidR="001053BF" w:rsidRPr="001053BF" w:rsidRDefault="001053BF" w:rsidP="0010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Проветривание и влажная уборка помещений</w:t>
      </w:r>
    </w:p>
    <w:p w:rsidR="001053BF" w:rsidRPr="001053BF" w:rsidRDefault="001053BF" w:rsidP="0010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Вакцинация.  (</w:t>
      </w:r>
      <w:r w:rsidRPr="0010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- метод создания активного иммунитета против инфекционных болезней путём введения в организм человека специальных препаратов из ослабленных живых или убитых микроорганизмов — вакцин.)</w:t>
      </w:r>
    </w:p>
    <w:p w:rsidR="001053BF" w:rsidRPr="001053BF" w:rsidRDefault="001053BF" w:rsidP="001053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Избегать контактов с больным человеком.</w:t>
      </w:r>
    </w:p>
    <w:p w:rsidR="001053BF" w:rsidRPr="001053BF" w:rsidRDefault="001053BF" w:rsidP="001053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Использование обеззараживающих веществ и препаратов</w:t>
      </w:r>
    </w:p>
    <w:p w:rsidR="001053BF" w:rsidRPr="001053BF" w:rsidRDefault="001053BF" w:rsidP="001053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Правильная обработка пищи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53BF" w:rsidRPr="001053BF" w:rsidRDefault="001053BF" w:rsidP="00105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>Заполнить таблицу (дома)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3"/>
        <w:gridCol w:w="3340"/>
        <w:gridCol w:w="4215"/>
        <w:gridCol w:w="2654"/>
      </w:tblGrid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Заболевание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Механизм передачи</w:t>
            </w: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Возбудитель</w:t>
            </w: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Энцефалит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Коклюш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Сифилис 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Чума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 выставление оценок.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</w:t>
      </w: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Подведение итогов. Рефлексия. 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1053B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105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изучить, подготовить сообщение об инфекционном заболевании. Пропагандировать здоровый образ жизни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Приложение 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(Вставить пропущенные слова)</w:t>
      </w:r>
    </w:p>
    <w:p w:rsidR="001053BF" w:rsidRPr="001053BF" w:rsidRDefault="001053BF" w:rsidP="001053B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Соблюдение правил ……..</w:t>
      </w:r>
    </w:p>
    <w:p w:rsidR="001053BF" w:rsidRPr="001053BF" w:rsidRDefault="001053BF" w:rsidP="001053B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Укрепление ……………..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>прием  витаминов, физическая активность, отказ от вредных привычек, правильное питание)</w:t>
      </w:r>
    </w:p>
    <w:p w:rsidR="001053BF" w:rsidRPr="001053BF" w:rsidRDefault="001053BF" w:rsidP="001053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…………… и       ……………….            …………………         помещений</w:t>
      </w:r>
    </w:p>
    <w:p w:rsidR="001053BF" w:rsidRPr="001053BF" w:rsidRDefault="001053BF" w:rsidP="001053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……………..  </w:t>
      </w:r>
    </w:p>
    <w:p w:rsidR="001053BF" w:rsidRPr="001053BF" w:rsidRDefault="001053BF" w:rsidP="001053B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(</w:t>
      </w:r>
      <w:r w:rsidRPr="0010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- метод создания активного иммунитета против инфекционных болезней путём введения в организм человека специальных препаратов из ослабленных живых или убитых микроорганизмов — вакцин.)</w:t>
      </w:r>
    </w:p>
    <w:p w:rsidR="001053BF" w:rsidRPr="001053BF" w:rsidRDefault="001053BF" w:rsidP="001053B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Избегать ……………… с больным человеком.</w:t>
      </w:r>
    </w:p>
    <w:p w:rsidR="001053BF" w:rsidRPr="001053BF" w:rsidRDefault="001053BF" w:rsidP="001053B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>веществ и препаратов</w:t>
      </w:r>
    </w:p>
    <w:p w:rsidR="001053BF" w:rsidRPr="001053BF" w:rsidRDefault="001053BF" w:rsidP="001053B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>Правильная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……………….. пищи</w:t>
      </w:r>
    </w:p>
    <w:p w:rsidR="001053BF" w:rsidRPr="001053BF" w:rsidRDefault="001053BF" w:rsidP="001053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53BF" w:rsidRPr="001053BF" w:rsidRDefault="001053BF" w:rsidP="001053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i/>
          <w:sz w:val="24"/>
          <w:szCs w:val="24"/>
        </w:rPr>
        <w:t>Заполнить таблицу (дома)</w:t>
      </w:r>
    </w:p>
    <w:p w:rsidR="001053BF" w:rsidRPr="001053BF" w:rsidRDefault="001053BF" w:rsidP="001053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3"/>
        <w:gridCol w:w="3340"/>
        <w:gridCol w:w="4215"/>
        <w:gridCol w:w="2654"/>
      </w:tblGrid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Заболевание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Механизм передачи</w:t>
            </w: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Возбудитель</w:t>
            </w: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Энцефалит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Коклюш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Сифилис 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BF" w:rsidRPr="001053BF" w:rsidTr="00381450">
        <w:tc>
          <w:tcPr>
            <w:tcW w:w="473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F">
              <w:rPr>
                <w:rFonts w:ascii="Times New Roman" w:eastAsia="Calibri" w:hAnsi="Times New Roman" w:cs="Times New Roman"/>
                <w:sz w:val="24"/>
                <w:szCs w:val="24"/>
              </w:rPr>
              <w:t>Чума</w:t>
            </w:r>
          </w:p>
        </w:tc>
        <w:tc>
          <w:tcPr>
            <w:tcW w:w="4215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3BF" w:rsidRPr="001053BF" w:rsidRDefault="001053BF" w:rsidP="00105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053BF" w:rsidRPr="001053BF" w:rsidTr="00381450">
        <w:trPr>
          <w:trHeight w:val="682"/>
        </w:trPr>
        <w:tc>
          <w:tcPr>
            <w:tcW w:w="2392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 заболеваний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заболевания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локализация возбудителя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пути передачи инфекции</w:t>
            </w:r>
          </w:p>
        </w:tc>
      </w:tr>
      <w:tr w:rsidR="001053BF" w:rsidRPr="001053BF" w:rsidTr="00381450">
        <w:trPr>
          <w:trHeight w:val="1023"/>
        </w:trPr>
        <w:tc>
          <w:tcPr>
            <w:tcW w:w="2392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 дыхательных путей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грипп, ОРЗ, ангина, туберкулез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дыхательные пути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 - капельный</w:t>
            </w:r>
          </w:p>
        </w:tc>
      </w:tr>
      <w:tr w:rsidR="001053BF" w:rsidRPr="001053BF" w:rsidTr="00381450">
        <w:trPr>
          <w:trHeight w:val="1343"/>
        </w:trPr>
        <w:tc>
          <w:tcPr>
            <w:tcW w:w="2392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дизентерия, холера, инфекционный гепатит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кишечник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питания, вода, почва, грязные руки, мухи</w:t>
            </w:r>
          </w:p>
        </w:tc>
      </w:tr>
      <w:tr w:rsidR="001053BF" w:rsidRPr="001053BF" w:rsidTr="00381450">
        <w:trPr>
          <w:trHeight w:val="1023"/>
        </w:trPr>
        <w:tc>
          <w:tcPr>
            <w:tcW w:w="2392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кровяные инфекции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чума, малярия, ВИЧ - инфекция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укусы насекомых – комаров, блох, вшей; кровь</w:t>
            </w:r>
          </w:p>
        </w:tc>
      </w:tr>
      <w:tr w:rsidR="001053BF" w:rsidRPr="001053BF" w:rsidTr="00381450">
        <w:trPr>
          <w:trHeight w:val="1044"/>
        </w:trPr>
        <w:tc>
          <w:tcPr>
            <w:tcW w:w="2392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 наружных покровов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чесотка, столбняк, сифилис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кожа, слизистые оболочки</w:t>
            </w:r>
          </w:p>
        </w:tc>
        <w:tc>
          <w:tcPr>
            <w:tcW w:w="2393" w:type="dxa"/>
            <w:vAlign w:val="center"/>
          </w:tcPr>
          <w:p w:rsidR="001053BF" w:rsidRPr="001053BF" w:rsidRDefault="001053BF" w:rsidP="001053B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 контактный путь</w:t>
            </w:r>
          </w:p>
        </w:tc>
      </w:tr>
    </w:tbl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Инкубационный период - это промежуток времени от момента заражения до появления первых клинических симптомов заражения.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инфекционной болезни существуют определенные пределы продолжительности инкубационного периода, которые могут составлять от нескольких часов (при пищевых отравлениях) до одного года (при бешенстве) и даже нескольких лет. Например, инкубационный период при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бешенстве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 15 до 55 дней, но может иногда затянуться до года и больше.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^1. Начальный период сопровождается общими проявлениями инфекционной болезни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недомоганием, часто ознобом, повышением температуры тела, головной болью, иногда тошнотой, т. е. признаками болезни, не имеющими сколько-нибудь четких специфических особенностей. Начальный период наблюдается не при всех болезнях и длится, как правило, несколько суток.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^2. Период основных проявлений болезни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возникновением наиболее существенных и специфических симптомов данной болезни. В этот период может наступить смерть больного или, если организм справился с действием возбудителя, болезнь переходит следующий период — выздоровление.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3.Период угасания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болезни характеризуется постепенным исчезновением основных симптомов. Клиническое выздоровление почти никогда не совпадает с полным восстановлением жизнедеятельности организма.</w:t>
      </w: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4.Выздоровление может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полным, когда все нарушенные функции организма восстанавливаются, или неполным, если сохраняются остаточные явления.</w:t>
      </w:r>
    </w:p>
    <w:p w:rsidR="001053BF" w:rsidRPr="001053BF" w:rsidRDefault="001053BF" w:rsidP="001053BF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Факторы риска инфекционных заболеваний 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Войны, социально экономические бедствия, стихийные бедствия, голод, бедность – следствие: ослабление организма, снижение защитных функций 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Моральные, психические травмы.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Изнуряющие болезни организм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жилищные условия, непосильный физ. труд, плохое питание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личной гигиены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бомжами, цыганами, в том числе  их одеждой, руками и  прочее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неряшество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Рукопожатие с неизвестными людьми</w:t>
      </w:r>
    </w:p>
    <w:p w:rsidR="001053BF" w:rsidRP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плановых прививок</w:t>
      </w:r>
    </w:p>
    <w:p w:rsidR="001053BF" w:rsidRDefault="001053BF" w:rsidP="001053B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Беспорядочная половая связь, наркомания, алкоголизм</w:t>
      </w:r>
    </w:p>
    <w:p w:rsidR="001053BF" w:rsidRPr="001053BF" w:rsidRDefault="001053BF" w:rsidP="001053B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BF" w:rsidRPr="001053BF" w:rsidRDefault="001053BF" w:rsidP="001053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Известны 6 основных механизмов передачи инфекции 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Пищевой–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любой пищей плохо промытыми овощами, мясом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молоком)  (брюшной тиф, холера, дизентерия.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Водный</w:t>
      </w:r>
      <w:proofErr w:type="gramEnd"/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нарушение санитарно-гигиенических правил  и норм водоснабжения, питье сырой воды, при мойки посуды, продуктов. А так же при купание 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брюшной тиф, дизентерия)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Воздушно-капельный</w:t>
      </w:r>
      <w:proofErr w:type="gramStart"/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кашле, чихание, разговоре, во время поцелуев, часто происходит заражение гриппом, туберкулезом, корью. Краснухой, оспой.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Воздушно-пылевой</w:t>
      </w:r>
      <w:proofErr w:type="gramStart"/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вдыхание зараженных пылевых частиц могут возникнуть заболевания оспой, туберкулезом легких, пневмонией .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Контактно-бытовой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соприкосновение с больными, либо его одеждой</w:t>
      </w:r>
      <w:proofErr w:type="gramStart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посудой( в редких случаях) возможно заражение гриппом, скарлатиной, брюшным тифом.</w:t>
      </w:r>
    </w:p>
    <w:p w:rsidR="001053BF" w:rsidRPr="001053BF" w:rsidRDefault="001053BF" w:rsidP="001053BF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передатчиков </w:t>
      </w:r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вши – сыпной тиф, клещи – энцефалит, блох – чума, мух – желудочно-кишечные заболевания.</w:t>
      </w:r>
      <w:proofErr w:type="gramEnd"/>
      <w:r w:rsidRPr="001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 – малярия. </w:t>
      </w:r>
    </w:p>
    <w:p w:rsidR="001053BF" w:rsidRPr="001053BF" w:rsidRDefault="001053BF" w:rsidP="001053BF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53BF" w:rsidRPr="001053BF" w:rsidRDefault="001053BF" w:rsidP="001053BF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53BF" w:rsidRPr="001053BF" w:rsidRDefault="001053BF" w:rsidP="001053B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bCs/>
          <w:sz w:val="24"/>
          <w:szCs w:val="24"/>
        </w:rPr>
        <w:t>Возбудитель кишечных инфекций</w:t>
      </w:r>
      <w:r w:rsidRPr="001053BF">
        <w:rPr>
          <w:rFonts w:ascii="Times New Roman" w:eastAsia="Calibri" w:hAnsi="Times New Roman" w:cs="Times New Roman"/>
          <w:sz w:val="24"/>
          <w:szCs w:val="24"/>
        </w:rPr>
        <w:t> (дизентерия, холера, брюшной тиф, инфекционные гепатиты, ботулизм) выделяется во внешнюю среду с фекалиями, рвотными массами. В организмы здоровых людей возбудитель кишечных инфекций попадает с зараженной водой и пищей, с немытыми руками или при помощи мух.</w:t>
      </w:r>
    </w:p>
    <w:p w:rsidR="001053BF" w:rsidRPr="001053BF" w:rsidRDefault="001053BF" w:rsidP="001053B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BF">
        <w:rPr>
          <w:rFonts w:ascii="Times New Roman" w:eastAsia="Calibri" w:hAnsi="Times New Roman" w:cs="Times New Roman"/>
          <w:b/>
          <w:bCs/>
          <w:sz w:val="24"/>
          <w:szCs w:val="24"/>
        </w:rPr>
        <w:t>Возбудитель инфекций дыхательных путей</w:t>
      </w:r>
      <w:r w:rsidRPr="001053BF">
        <w:rPr>
          <w:rFonts w:ascii="Times New Roman" w:eastAsia="Calibri" w:hAnsi="Times New Roman" w:cs="Times New Roman"/>
          <w:sz w:val="24"/>
          <w:szCs w:val="24"/>
        </w:rPr>
        <w:t> (коклюш, дифтерия, корь, ОРВИ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выделяется во внешнюю среду при кашле, при отхождении мокроты, при чихании и просто с выдыхаемым  воздухом.</w:t>
      </w:r>
    </w:p>
    <w:p w:rsidR="001053BF" w:rsidRPr="001053BF" w:rsidRDefault="001053BF" w:rsidP="001053BF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3BF">
        <w:rPr>
          <w:rFonts w:ascii="Times New Roman" w:eastAsia="Calibri" w:hAnsi="Times New Roman" w:cs="Times New Roman"/>
          <w:b/>
          <w:bCs/>
          <w:sz w:val="24"/>
          <w:szCs w:val="24"/>
        </w:rPr>
        <w:t>Возбудитель инфекций крови</w:t>
      </w: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 (лейшманиоз, </w:t>
      </w:r>
      <w:proofErr w:type="spellStart"/>
      <w:r w:rsidRPr="001053BF">
        <w:rPr>
          <w:rFonts w:ascii="Times New Roman" w:eastAsia="Calibri" w:hAnsi="Times New Roman" w:cs="Times New Roman"/>
          <w:sz w:val="24"/>
          <w:szCs w:val="24"/>
        </w:rPr>
        <w:t>флеботомная</w:t>
      </w:r>
      <w:proofErr w:type="spell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лихорадка, малярия, энцефалит (клещевой и комариный), чума, лихорадка, тиф) обитает в крови членистоногих.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Здоровый человек заражается при 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>укусах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членистоногих: клещей, комаров, слепней, блох, вшей, мух, мошек и мокрец.</w:t>
      </w:r>
      <w:r w:rsidRPr="001053BF">
        <w:rPr>
          <w:rFonts w:ascii="Times New Roman" w:eastAsia="Calibri" w:hAnsi="Times New Roman" w:cs="Times New Roman"/>
          <w:sz w:val="24"/>
          <w:szCs w:val="24"/>
        </w:rPr>
        <w:br/>
      </w:r>
      <w:r w:rsidRPr="001053BF">
        <w:rPr>
          <w:rFonts w:ascii="Times New Roman" w:eastAsia="Calibri" w:hAnsi="Times New Roman" w:cs="Times New Roman"/>
          <w:sz w:val="24"/>
          <w:szCs w:val="24"/>
        </w:rPr>
        <w:br/>
      </w:r>
      <w:r w:rsidRPr="001053BF">
        <w:rPr>
          <w:rFonts w:ascii="Times New Roman" w:eastAsia="Calibri" w:hAnsi="Times New Roman" w:cs="Times New Roman"/>
          <w:b/>
          <w:bCs/>
          <w:sz w:val="24"/>
          <w:szCs w:val="24"/>
        </w:rPr>
        <w:t>4. Возбудитель инфекций кожных покровов и слизистых оболочек</w:t>
      </w:r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 (венерические заболевания, сибирская язва, </w:t>
      </w:r>
      <w:proofErr w:type="gramStart"/>
      <w:r w:rsidRPr="001053BF">
        <w:rPr>
          <w:rFonts w:ascii="Times New Roman" w:eastAsia="Calibri" w:hAnsi="Times New Roman" w:cs="Times New Roman"/>
          <w:sz w:val="24"/>
          <w:szCs w:val="24"/>
        </w:rPr>
        <w:t>рожа</w:t>
      </w:r>
      <w:proofErr w:type="gram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, чесотка, трахома) проникает в организм здорового человека через ранения и другие повреждения кожи. А также через слизистые оболочки. Здоровый человек заражается данными инфекциями при половых контактах с больными людьми, при бытовых контактах (использование полотенец и постельных принадлежностей, белья), при </w:t>
      </w:r>
      <w:proofErr w:type="spellStart"/>
      <w:r w:rsidRPr="001053BF">
        <w:rPr>
          <w:rFonts w:ascii="Times New Roman" w:eastAsia="Calibri" w:hAnsi="Times New Roman" w:cs="Times New Roman"/>
          <w:sz w:val="24"/>
          <w:szCs w:val="24"/>
        </w:rPr>
        <w:t>ослюнении</w:t>
      </w:r>
      <w:proofErr w:type="spellEnd"/>
      <w:r w:rsidRPr="001053BF">
        <w:rPr>
          <w:rFonts w:ascii="Times New Roman" w:eastAsia="Calibri" w:hAnsi="Times New Roman" w:cs="Times New Roman"/>
          <w:sz w:val="24"/>
          <w:szCs w:val="24"/>
        </w:rPr>
        <w:t xml:space="preserve"> и укусах зараженных животных, при ссадинах и царапинах, и попадании на поврежденные участки кожи зараженной почвы.</w:t>
      </w:r>
    </w:p>
    <w:p w:rsidR="001053BF" w:rsidRPr="001053BF" w:rsidRDefault="001053BF" w:rsidP="001053B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BF" w:rsidRPr="001053BF" w:rsidRDefault="001053BF" w:rsidP="001053B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3BF" w:rsidRPr="001053BF" w:rsidRDefault="001053BF" w:rsidP="001053B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3BF" w:rsidRPr="001053BF" w:rsidRDefault="001053BF" w:rsidP="001053B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B3" w:rsidRDefault="00223CB3"/>
    <w:sectPr w:rsidR="00223CB3" w:rsidSect="00BB0306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9A7"/>
    <w:multiLevelType w:val="multilevel"/>
    <w:tmpl w:val="7EC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C6ABA"/>
    <w:multiLevelType w:val="hybridMultilevel"/>
    <w:tmpl w:val="AF36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CD8"/>
    <w:multiLevelType w:val="hybridMultilevel"/>
    <w:tmpl w:val="444C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F5B"/>
    <w:multiLevelType w:val="hybridMultilevel"/>
    <w:tmpl w:val="05F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28F6"/>
    <w:multiLevelType w:val="hybridMultilevel"/>
    <w:tmpl w:val="2A7A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7E7"/>
    <w:multiLevelType w:val="hybridMultilevel"/>
    <w:tmpl w:val="CB249A4E"/>
    <w:lvl w:ilvl="0" w:tplc="23D877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6696"/>
    <w:multiLevelType w:val="hybridMultilevel"/>
    <w:tmpl w:val="868057BC"/>
    <w:lvl w:ilvl="0" w:tplc="25F47A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82A7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12B7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6665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DA02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1C5B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CE80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FC54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A2CE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5FD4F3C"/>
    <w:multiLevelType w:val="hybridMultilevel"/>
    <w:tmpl w:val="F2D2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90F04"/>
    <w:multiLevelType w:val="hybridMultilevel"/>
    <w:tmpl w:val="C2C20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15C60"/>
    <w:multiLevelType w:val="multilevel"/>
    <w:tmpl w:val="51E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066753"/>
    <w:multiLevelType w:val="multilevel"/>
    <w:tmpl w:val="48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228E9"/>
    <w:multiLevelType w:val="hybridMultilevel"/>
    <w:tmpl w:val="8E3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BF"/>
    <w:rsid w:val="001053BF"/>
    <w:rsid w:val="002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F573-3B9A-4596-8382-29A9420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Барбаев</dc:creator>
  <cp:lastModifiedBy>Вячеслав Барбаев</cp:lastModifiedBy>
  <cp:revision>1</cp:revision>
  <dcterms:created xsi:type="dcterms:W3CDTF">2025-04-25T14:42:00Z</dcterms:created>
  <dcterms:modified xsi:type="dcterms:W3CDTF">2025-04-25T14:50:00Z</dcterms:modified>
</cp:coreProperties>
</file>